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60" w:rsidRPr="0026524D" w:rsidRDefault="003B3060" w:rsidP="0034406A">
      <w:pPr>
        <w:snapToGrid w:val="0"/>
        <w:jc w:val="center"/>
        <w:rPr>
          <w:rFonts w:eastAsia="標楷體"/>
          <w:b/>
          <w:sz w:val="28"/>
          <w:szCs w:val="28"/>
        </w:rPr>
      </w:pPr>
      <w:proofErr w:type="gramStart"/>
      <w:r w:rsidRPr="0026524D">
        <w:rPr>
          <w:rFonts w:eastAsia="標楷體"/>
          <w:b/>
          <w:sz w:val="28"/>
          <w:szCs w:val="28"/>
        </w:rPr>
        <w:t>1</w:t>
      </w:r>
      <w:r w:rsidR="00EE3A5A" w:rsidRPr="0026524D">
        <w:rPr>
          <w:rFonts w:eastAsia="標楷體"/>
          <w:b/>
          <w:sz w:val="28"/>
          <w:szCs w:val="28"/>
        </w:rPr>
        <w:t>11</w:t>
      </w:r>
      <w:proofErr w:type="gramEnd"/>
      <w:r w:rsidRPr="0026524D">
        <w:rPr>
          <w:rFonts w:eastAsia="標楷體"/>
          <w:b/>
          <w:sz w:val="28"/>
          <w:szCs w:val="28"/>
        </w:rPr>
        <w:t>年度推動推動實務教學獎勵補助</w:t>
      </w:r>
    </w:p>
    <w:p w:rsidR="0034406A" w:rsidRPr="0026524D" w:rsidRDefault="00B23B33" w:rsidP="005B235F">
      <w:pPr>
        <w:snapToGrid w:val="0"/>
        <w:jc w:val="center"/>
        <w:rPr>
          <w:rFonts w:eastAsia="標楷體"/>
          <w:b/>
          <w:sz w:val="28"/>
          <w:szCs w:val="28"/>
        </w:rPr>
      </w:pPr>
      <w:r w:rsidRPr="0026524D">
        <w:rPr>
          <w:rFonts w:eastAsia="標楷體"/>
          <w:b/>
          <w:sz w:val="28"/>
          <w:szCs w:val="28"/>
        </w:rPr>
        <w:t>1</w:t>
      </w:r>
      <w:r w:rsidR="00EE3A5A" w:rsidRPr="0026524D">
        <w:rPr>
          <w:rFonts w:eastAsia="標楷體"/>
          <w:b/>
          <w:sz w:val="28"/>
          <w:szCs w:val="28"/>
        </w:rPr>
        <w:t>10</w:t>
      </w:r>
      <w:r w:rsidRPr="0026524D">
        <w:rPr>
          <w:rFonts w:eastAsia="標楷體"/>
          <w:b/>
          <w:sz w:val="28"/>
          <w:szCs w:val="28"/>
        </w:rPr>
        <w:t>學年度</w:t>
      </w:r>
      <w:r w:rsidR="003B3060" w:rsidRPr="0026524D">
        <w:rPr>
          <w:rFonts w:eastAsia="標楷體"/>
          <w:b/>
          <w:sz w:val="28"/>
          <w:szCs w:val="28"/>
        </w:rPr>
        <w:t>「遴選教學卓越</w:t>
      </w:r>
      <w:r w:rsidR="00EE3A5A" w:rsidRPr="0026524D">
        <w:rPr>
          <w:rFonts w:eastAsia="標楷體"/>
          <w:b/>
          <w:sz w:val="28"/>
          <w:szCs w:val="28"/>
        </w:rPr>
        <w:t>及</w:t>
      </w:r>
      <w:r w:rsidR="003B3060" w:rsidRPr="0026524D">
        <w:rPr>
          <w:rFonts w:eastAsia="標楷體"/>
          <w:b/>
          <w:sz w:val="28"/>
          <w:szCs w:val="28"/>
        </w:rPr>
        <w:t>優</w:t>
      </w:r>
      <w:r w:rsidR="00EE3A5A" w:rsidRPr="0026524D">
        <w:rPr>
          <w:rFonts w:eastAsia="標楷體"/>
          <w:b/>
          <w:sz w:val="28"/>
          <w:szCs w:val="28"/>
        </w:rPr>
        <w:t>良</w:t>
      </w:r>
      <w:r w:rsidR="003B3060" w:rsidRPr="0026524D">
        <w:rPr>
          <w:rFonts w:eastAsia="標楷體"/>
          <w:b/>
          <w:sz w:val="28"/>
          <w:szCs w:val="28"/>
        </w:rPr>
        <w:t>教師」</w:t>
      </w:r>
      <w:r w:rsidR="000D4A02" w:rsidRPr="0026524D">
        <w:rPr>
          <w:rFonts w:eastAsia="標楷體"/>
          <w:b/>
          <w:sz w:val="28"/>
          <w:szCs w:val="28"/>
        </w:rPr>
        <w:t>活動</w:t>
      </w:r>
      <w:r w:rsidR="00EE4130" w:rsidRPr="0026524D">
        <w:rPr>
          <w:rFonts w:eastAsia="標楷體"/>
          <w:b/>
          <w:sz w:val="28"/>
          <w:szCs w:val="28"/>
        </w:rPr>
        <w:t>說明</w:t>
      </w:r>
    </w:p>
    <w:p w:rsidR="00231AA4" w:rsidRPr="0026524D" w:rsidRDefault="000E6D91" w:rsidP="0040374A">
      <w:pPr>
        <w:snapToGrid w:val="0"/>
        <w:spacing w:beforeLines="50" w:before="180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 xml:space="preserve">　　</w:t>
      </w:r>
      <w:r w:rsidRPr="0026524D">
        <w:rPr>
          <w:rFonts w:eastAsia="標楷體"/>
          <w:szCs w:val="28"/>
        </w:rPr>
        <w:t>1</w:t>
      </w:r>
      <w:r w:rsidR="00EE3A5A" w:rsidRPr="0026524D">
        <w:rPr>
          <w:rFonts w:eastAsia="標楷體"/>
          <w:szCs w:val="28"/>
        </w:rPr>
        <w:t>10</w:t>
      </w:r>
      <w:r w:rsidRPr="0026524D">
        <w:rPr>
          <w:rFonts w:eastAsia="標楷體"/>
          <w:szCs w:val="28"/>
        </w:rPr>
        <w:t>學年度遴選</w:t>
      </w:r>
      <w:r w:rsidR="00EE3A5A" w:rsidRPr="0026524D">
        <w:rPr>
          <w:rFonts w:eastAsia="標楷體"/>
          <w:szCs w:val="28"/>
        </w:rPr>
        <w:t>「</w:t>
      </w:r>
      <w:r w:rsidRPr="0026524D">
        <w:rPr>
          <w:rFonts w:eastAsia="標楷體"/>
          <w:szCs w:val="28"/>
        </w:rPr>
        <w:t>教學卓越</w:t>
      </w:r>
      <w:r w:rsidR="00EE3A5A" w:rsidRPr="0026524D">
        <w:rPr>
          <w:rFonts w:eastAsia="標楷體"/>
          <w:szCs w:val="28"/>
        </w:rPr>
        <w:t>及</w:t>
      </w:r>
      <w:r w:rsidRPr="0026524D">
        <w:rPr>
          <w:rFonts w:eastAsia="標楷體"/>
          <w:szCs w:val="28"/>
        </w:rPr>
        <w:t>優良教師</w:t>
      </w:r>
      <w:r w:rsidR="00EE3A5A" w:rsidRPr="0026524D">
        <w:rPr>
          <w:rFonts w:eastAsia="標楷體"/>
          <w:szCs w:val="28"/>
        </w:rPr>
        <w:t>」</w:t>
      </w:r>
      <w:r w:rsidRPr="0026524D">
        <w:rPr>
          <w:rFonts w:eastAsia="標楷體"/>
          <w:szCs w:val="28"/>
        </w:rPr>
        <w:t>申請</w:t>
      </w:r>
      <w:r w:rsidR="00EE3A5A" w:rsidRPr="0026524D">
        <w:rPr>
          <w:rFonts w:eastAsia="標楷體"/>
          <w:szCs w:val="28"/>
        </w:rPr>
        <w:t>即日起</w:t>
      </w:r>
      <w:r w:rsidR="00231AA4" w:rsidRPr="0026524D">
        <w:rPr>
          <w:rFonts w:eastAsia="標楷體"/>
          <w:szCs w:val="28"/>
        </w:rPr>
        <w:t>開放申請</w:t>
      </w:r>
      <w:r w:rsidRPr="0026524D">
        <w:rPr>
          <w:rFonts w:eastAsia="標楷體"/>
          <w:szCs w:val="28"/>
        </w:rPr>
        <w:t>。</w:t>
      </w:r>
      <w:r w:rsidR="004058E6" w:rsidRPr="0026524D">
        <w:rPr>
          <w:rFonts w:eastAsia="標楷體"/>
          <w:szCs w:val="28"/>
        </w:rPr>
        <w:t>申請教師請檢附「致理科技大學教師推動實務教學獎勵申請表」</w:t>
      </w:r>
      <w:r w:rsidR="00760AF5">
        <w:rPr>
          <w:rFonts w:eastAsia="標楷體" w:hint="eastAsia"/>
          <w:szCs w:val="28"/>
        </w:rPr>
        <w:t>（</w:t>
      </w:r>
      <w:r w:rsidR="004058E6" w:rsidRPr="0026524D">
        <w:rPr>
          <w:rFonts w:eastAsia="標楷體"/>
          <w:szCs w:val="28"/>
        </w:rPr>
        <w:t>請至教學發展處網頁下載</w:t>
      </w:r>
      <w:r w:rsidR="00760AF5">
        <w:rPr>
          <w:rFonts w:eastAsia="標楷體" w:hint="eastAsia"/>
          <w:szCs w:val="28"/>
        </w:rPr>
        <w:t>）</w:t>
      </w:r>
      <w:r w:rsidR="004058E6" w:rsidRPr="0026524D">
        <w:rPr>
          <w:rFonts w:eastAsia="標楷體"/>
          <w:szCs w:val="28"/>
        </w:rPr>
        <w:t>，併同佐證資料，經所屬系、院</w:t>
      </w:r>
      <w:r w:rsidR="00760AF5">
        <w:rPr>
          <w:rFonts w:eastAsia="標楷體" w:hint="eastAsia"/>
          <w:szCs w:val="28"/>
        </w:rPr>
        <w:t>（</w:t>
      </w:r>
      <w:r w:rsidR="004058E6" w:rsidRPr="0026524D">
        <w:rPr>
          <w:rFonts w:eastAsia="標楷體"/>
          <w:szCs w:val="28"/>
        </w:rPr>
        <w:t>學部</w:t>
      </w:r>
      <w:r w:rsidR="00760AF5">
        <w:rPr>
          <w:rFonts w:eastAsia="標楷體" w:hint="eastAsia"/>
          <w:szCs w:val="28"/>
        </w:rPr>
        <w:t>）</w:t>
      </w:r>
      <w:r w:rsidR="004058E6" w:rsidRPr="0026524D">
        <w:rPr>
          <w:rFonts w:eastAsia="標楷體"/>
          <w:szCs w:val="28"/>
        </w:rPr>
        <w:t>教評會遴薦，請各院及通識教育學部於</w:t>
      </w:r>
      <w:r w:rsidR="004058E6" w:rsidRPr="0026524D">
        <w:rPr>
          <w:rFonts w:eastAsia="標楷體"/>
          <w:szCs w:val="28"/>
        </w:rPr>
        <w:t>111</w:t>
      </w:r>
      <w:r w:rsidR="004058E6" w:rsidRPr="0026524D">
        <w:rPr>
          <w:rFonts w:eastAsia="標楷體"/>
          <w:szCs w:val="28"/>
        </w:rPr>
        <w:t>年</w:t>
      </w:r>
      <w:r w:rsidR="004058E6" w:rsidRPr="0026524D">
        <w:rPr>
          <w:rFonts w:eastAsia="標楷體"/>
          <w:szCs w:val="28"/>
        </w:rPr>
        <w:t>10</w:t>
      </w:r>
      <w:r w:rsidR="004058E6" w:rsidRPr="0026524D">
        <w:rPr>
          <w:rFonts w:eastAsia="標楷體"/>
          <w:szCs w:val="28"/>
        </w:rPr>
        <w:t>月</w:t>
      </w:r>
      <w:r w:rsidR="004058E6" w:rsidRPr="0026524D">
        <w:rPr>
          <w:rFonts w:eastAsia="標楷體"/>
          <w:szCs w:val="28"/>
        </w:rPr>
        <w:t>7</w:t>
      </w:r>
      <w:r w:rsidR="004058E6" w:rsidRPr="0026524D">
        <w:rPr>
          <w:rFonts w:eastAsia="標楷體"/>
          <w:szCs w:val="28"/>
        </w:rPr>
        <w:t>日</w:t>
      </w:r>
      <w:r w:rsidR="00760AF5">
        <w:rPr>
          <w:rFonts w:eastAsia="標楷體" w:hint="eastAsia"/>
          <w:szCs w:val="28"/>
        </w:rPr>
        <w:t>（</w:t>
      </w:r>
      <w:r w:rsidR="004058E6" w:rsidRPr="0026524D">
        <w:rPr>
          <w:rFonts w:eastAsia="標楷體"/>
          <w:szCs w:val="28"/>
        </w:rPr>
        <w:t>星期五</w:t>
      </w:r>
      <w:r w:rsidR="00760AF5">
        <w:rPr>
          <w:rFonts w:eastAsia="標楷體" w:hint="eastAsia"/>
          <w:szCs w:val="28"/>
        </w:rPr>
        <w:t>）</w:t>
      </w:r>
      <w:r w:rsidR="004058E6" w:rsidRPr="0026524D">
        <w:rPr>
          <w:rFonts w:eastAsia="標楷體"/>
          <w:szCs w:val="28"/>
        </w:rPr>
        <w:t>前完成推薦程序，將</w:t>
      </w:r>
      <w:r w:rsidR="004058E6" w:rsidRPr="0026524D">
        <w:rPr>
          <w:rFonts w:eastAsia="標楷體"/>
          <w:szCs w:val="28"/>
        </w:rPr>
        <w:t>(1)</w:t>
      </w:r>
      <w:r w:rsidR="004058E6" w:rsidRPr="0026524D">
        <w:rPr>
          <w:rFonts w:eastAsia="標楷體"/>
          <w:szCs w:val="28"/>
        </w:rPr>
        <w:t>候選人名單，</w:t>
      </w:r>
      <w:r w:rsidR="004058E6" w:rsidRPr="0026524D">
        <w:rPr>
          <w:rFonts w:eastAsia="標楷體"/>
          <w:szCs w:val="28"/>
        </w:rPr>
        <w:t>(2)</w:t>
      </w:r>
      <w:r w:rsidR="004058E6" w:rsidRPr="0026524D">
        <w:rPr>
          <w:rFonts w:eastAsia="標楷體"/>
          <w:szCs w:val="28"/>
        </w:rPr>
        <w:t>推薦表，</w:t>
      </w:r>
      <w:r w:rsidR="004058E6" w:rsidRPr="0026524D">
        <w:rPr>
          <w:rFonts w:eastAsia="標楷體"/>
          <w:szCs w:val="28"/>
        </w:rPr>
        <w:t>(3)</w:t>
      </w:r>
      <w:r w:rsidR="004058E6" w:rsidRPr="0026524D">
        <w:rPr>
          <w:rFonts w:eastAsia="標楷體"/>
          <w:szCs w:val="28"/>
        </w:rPr>
        <w:t>推薦函，</w:t>
      </w:r>
      <w:r w:rsidR="004058E6" w:rsidRPr="0026524D">
        <w:rPr>
          <w:rFonts w:eastAsia="標楷體"/>
          <w:szCs w:val="28"/>
        </w:rPr>
        <w:t>(4)</w:t>
      </w:r>
      <w:r w:rsidR="004058E6" w:rsidRPr="0026524D">
        <w:rPr>
          <w:rFonts w:eastAsia="標楷體"/>
          <w:szCs w:val="28"/>
        </w:rPr>
        <w:t>院</w:t>
      </w:r>
      <w:r w:rsidR="00760AF5">
        <w:rPr>
          <w:rFonts w:eastAsia="標楷體" w:hint="eastAsia"/>
          <w:szCs w:val="28"/>
        </w:rPr>
        <w:t>（</w:t>
      </w:r>
      <w:r w:rsidR="004058E6" w:rsidRPr="0026524D">
        <w:rPr>
          <w:rFonts w:eastAsia="標楷體"/>
          <w:szCs w:val="28"/>
        </w:rPr>
        <w:t>學部</w:t>
      </w:r>
      <w:r w:rsidR="00760AF5">
        <w:rPr>
          <w:rFonts w:eastAsia="標楷體" w:hint="eastAsia"/>
          <w:szCs w:val="28"/>
        </w:rPr>
        <w:t>）</w:t>
      </w:r>
      <w:r w:rsidR="004058E6" w:rsidRPr="0026524D">
        <w:rPr>
          <w:rFonts w:eastAsia="標楷體"/>
          <w:szCs w:val="28"/>
        </w:rPr>
        <w:t>教評會議紀錄，</w:t>
      </w:r>
      <w:r w:rsidR="004058E6" w:rsidRPr="0026524D">
        <w:rPr>
          <w:rFonts w:eastAsia="標楷體"/>
          <w:szCs w:val="28"/>
        </w:rPr>
        <w:t>(5)</w:t>
      </w:r>
      <w:r w:rsidR="004058E6" w:rsidRPr="0026524D">
        <w:rPr>
          <w:rFonts w:eastAsia="標楷體"/>
          <w:szCs w:val="28"/>
        </w:rPr>
        <w:t>申請佐證資料紙本及</w:t>
      </w:r>
      <w:r w:rsidR="004058E6" w:rsidRPr="0026524D">
        <w:rPr>
          <w:rFonts w:eastAsia="標楷體"/>
          <w:szCs w:val="28"/>
        </w:rPr>
        <w:t>PDF</w:t>
      </w:r>
      <w:r w:rsidR="004058E6" w:rsidRPr="0026524D">
        <w:rPr>
          <w:rFonts w:eastAsia="標楷體"/>
          <w:szCs w:val="28"/>
        </w:rPr>
        <w:t>檔資料光碟</w:t>
      </w:r>
      <w:r w:rsidR="00760AF5">
        <w:rPr>
          <w:rFonts w:eastAsia="標楷體" w:hint="eastAsia"/>
          <w:szCs w:val="28"/>
        </w:rPr>
        <w:t>（</w:t>
      </w:r>
      <w:r w:rsidR="004058E6" w:rsidRPr="0026524D">
        <w:rPr>
          <w:rFonts w:eastAsia="標楷體"/>
          <w:szCs w:val="28"/>
        </w:rPr>
        <w:t>包含其他有利相關佐證資料電子檔，請存</w:t>
      </w:r>
      <w:r w:rsidR="008F6DD3">
        <w:rPr>
          <w:rFonts w:eastAsia="標楷體" w:hint="eastAsia"/>
          <w:szCs w:val="28"/>
        </w:rPr>
        <w:t>到</w:t>
      </w:r>
      <w:bookmarkStart w:id="0" w:name="_GoBack"/>
      <w:bookmarkEnd w:id="0"/>
      <w:r w:rsidR="004058E6" w:rsidRPr="0026524D">
        <w:rPr>
          <w:rFonts w:eastAsia="標楷體"/>
          <w:szCs w:val="28"/>
        </w:rPr>
        <w:t>光碟</w:t>
      </w:r>
      <w:r w:rsidR="00760AF5">
        <w:rPr>
          <w:rFonts w:eastAsia="標楷體" w:hint="eastAsia"/>
          <w:szCs w:val="28"/>
        </w:rPr>
        <w:t>）</w:t>
      </w:r>
      <w:r w:rsidR="004058E6" w:rsidRPr="0026524D">
        <w:rPr>
          <w:rFonts w:eastAsia="標楷體"/>
          <w:szCs w:val="28"/>
        </w:rPr>
        <w:t>送至教學發展處，即完成申請</w:t>
      </w:r>
      <w:r w:rsidRPr="0026524D">
        <w:rPr>
          <w:rFonts w:eastAsia="標楷體"/>
          <w:szCs w:val="28"/>
        </w:rPr>
        <w:t>。</w:t>
      </w:r>
    </w:p>
    <w:p w:rsidR="000E6D91" w:rsidRPr="0026524D" w:rsidRDefault="000E6D91" w:rsidP="0040374A">
      <w:pPr>
        <w:snapToGrid w:val="0"/>
        <w:spacing w:beforeLines="20" w:before="72" w:afterLines="50" w:after="180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 xml:space="preserve">　　</w:t>
      </w:r>
      <w:r w:rsidR="00231AA4" w:rsidRPr="0026524D">
        <w:rPr>
          <w:rFonts w:eastAsia="標楷體"/>
          <w:szCs w:val="28"/>
          <w:u w:val="single"/>
        </w:rPr>
        <w:t>重要提醒：</w:t>
      </w:r>
      <w:r w:rsidRPr="0026524D">
        <w:rPr>
          <w:rFonts w:eastAsia="標楷體"/>
          <w:szCs w:val="28"/>
        </w:rPr>
        <w:t>遴選申請書須先通過所屬單位教評會議、院教評會議審議，再於</w:t>
      </w:r>
      <w:r w:rsidRPr="0026524D">
        <w:rPr>
          <w:rFonts w:eastAsia="標楷體"/>
          <w:szCs w:val="28"/>
        </w:rPr>
        <w:t>1</w:t>
      </w:r>
      <w:r w:rsidR="004058E6" w:rsidRPr="0026524D">
        <w:rPr>
          <w:rFonts w:eastAsia="標楷體"/>
          <w:szCs w:val="28"/>
        </w:rPr>
        <w:t>11</w:t>
      </w:r>
      <w:r w:rsidRPr="0026524D">
        <w:rPr>
          <w:rFonts w:eastAsia="標楷體"/>
          <w:szCs w:val="28"/>
        </w:rPr>
        <w:t>年</w:t>
      </w:r>
      <w:r w:rsidRPr="0026524D">
        <w:rPr>
          <w:rFonts w:eastAsia="標楷體"/>
          <w:szCs w:val="28"/>
        </w:rPr>
        <w:t>10</w:t>
      </w:r>
      <w:r w:rsidRPr="0026524D">
        <w:rPr>
          <w:rFonts w:eastAsia="標楷體"/>
          <w:szCs w:val="28"/>
        </w:rPr>
        <w:t>月</w:t>
      </w:r>
      <w:r w:rsidR="004058E6" w:rsidRPr="0026524D">
        <w:rPr>
          <w:rFonts w:eastAsia="標楷體"/>
          <w:szCs w:val="28"/>
        </w:rPr>
        <w:t>7</w:t>
      </w:r>
      <w:r w:rsidRPr="0026524D">
        <w:rPr>
          <w:rFonts w:eastAsia="標楷體"/>
          <w:szCs w:val="28"/>
        </w:rPr>
        <w:t>日</w:t>
      </w:r>
      <w:r w:rsidR="00760AF5">
        <w:rPr>
          <w:rFonts w:eastAsia="標楷體" w:hint="eastAsia"/>
          <w:szCs w:val="28"/>
        </w:rPr>
        <w:t>（</w:t>
      </w:r>
      <w:r w:rsidR="004058E6" w:rsidRPr="0026524D">
        <w:rPr>
          <w:rFonts w:eastAsia="標楷體"/>
          <w:szCs w:val="28"/>
        </w:rPr>
        <w:t>星期五</w:t>
      </w:r>
      <w:r w:rsidR="00760AF5">
        <w:rPr>
          <w:rFonts w:eastAsia="標楷體" w:hint="eastAsia"/>
          <w:szCs w:val="28"/>
        </w:rPr>
        <w:t>）</w:t>
      </w:r>
      <w:r w:rsidRPr="0026524D">
        <w:rPr>
          <w:rFonts w:eastAsia="標楷體"/>
          <w:szCs w:val="28"/>
        </w:rPr>
        <w:t>前將院</w:t>
      </w:r>
      <w:r w:rsidR="00760AF5">
        <w:rPr>
          <w:rFonts w:eastAsia="標楷體" w:hint="eastAsia"/>
          <w:szCs w:val="28"/>
        </w:rPr>
        <w:t>（學部）</w:t>
      </w:r>
      <w:r w:rsidRPr="0026524D">
        <w:rPr>
          <w:rFonts w:eastAsia="標楷體"/>
          <w:szCs w:val="28"/>
        </w:rPr>
        <w:t>教評審議結果送達教學發展</w:t>
      </w:r>
      <w:r w:rsidR="004058E6" w:rsidRPr="0026524D">
        <w:rPr>
          <w:rFonts w:eastAsia="標楷體"/>
          <w:szCs w:val="28"/>
        </w:rPr>
        <w:t>處</w:t>
      </w:r>
      <w:r w:rsidRPr="0026524D">
        <w:rPr>
          <w:rFonts w:eastAsia="標楷體"/>
          <w:szCs w:val="28"/>
        </w:rPr>
        <w:t>，</w:t>
      </w:r>
      <w:r w:rsidRPr="0026524D">
        <w:rPr>
          <w:rFonts w:eastAsia="標楷體"/>
          <w:szCs w:val="28"/>
          <w:u w:val="single"/>
        </w:rPr>
        <w:t>提醒欲申請之教師務必注意所屬單位教評會的收件時間。</w:t>
      </w:r>
    </w:p>
    <w:p w:rsidR="00C67C35" w:rsidRPr="0026524D" w:rsidRDefault="007A20A2" w:rsidP="0040374A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26524D">
        <w:rPr>
          <w:rFonts w:eastAsia="標楷體"/>
          <w:b/>
          <w:szCs w:val="28"/>
        </w:rPr>
        <w:t>一、活動</w:t>
      </w:r>
      <w:r w:rsidR="00231AA4" w:rsidRPr="0026524D">
        <w:rPr>
          <w:rFonts w:eastAsia="標楷體"/>
          <w:b/>
          <w:szCs w:val="28"/>
        </w:rPr>
        <w:t>時程</w:t>
      </w:r>
      <w:r w:rsidRPr="0026524D">
        <w:rPr>
          <w:rFonts w:eastAsia="標楷體"/>
          <w:b/>
          <w:szCs w:val="28"/>
        </w:rPr>
        <w:t>規劃：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794"/>
        <w:gridCol w:w="2320"/>
        <w:gridCol w:w="5103"/>
      </w:tblGrid>
      <w:tr w:rsidR="00AE141E" w:rsidRPr="0026524D" w:rsidTr="00760AF5">
        <w:trPr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41E" w:rsidRPr="0026524D" w:rsidRDefault="00AE141E" w:rsidP="002A7C74">
            <w:pPr>
              <w:jc w:val="center"/>
              <w:rPr>
                <w:rFonts w:eastAsia="標楷體"/>
              </w:rPr>
            </w:pPr>
            <w:r w:rsidRPr="0026524D">
              <w:rPr>
                <w:rFonts w:eastAsia="標楷體"/>
              </w:rPr>
              <w:t>項次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41E" w:rsidRPr="0026524D" w:rsidRDefault="00AE141E" w:rsidP="00865405">
            <w:pPr>
              <w:jc w:val="both"/>
              <w:rPr>
                <w:rFonts w:eastAsia="標楷體"/>
              </w:rPr>
            </w:pPr>
            <w:r w:rsidRPr="0026524D">
              <w:rPr>
                <w:rFonts w:eastAsia="標楷體"/>
              </w:rPr>
              <w:t>時間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141E" w:rsidRPr="0026524D" w:rsidRDefault="00AE141E" w:rsidP="00865405">
            <w:pPr>
              <w:jc w:val="both"/>
              <w:rPr>
                <w:rFonts w:eastAsia="標楷體"/>
              </w:rPr>
            </w:pPr>
            <w:r w:rsidRPr="0026524D">
              <w:rPr>
                <w:rFonts w:eastAsia="標楷體"/>
              </w:rPr>
              <w:t>工作項目</w:t>
            </w:r>
          </w:p>
        </w:tc>
      </w:tr>
      <w:tr w:rsidR="00AE141E" w:rsidRPr="0026524D" w:rsidTr="00760AF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E" w:rsidRPr="0026524D" w:rsidRDefault="00CF2B21" w:rsidP="002A7C7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1E" w:rsidRPr="0026524D" w:rsidRDefault="00AE141E" w:rsidP="00865405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10</w:t>
            </w:r>
            <w:r w:rsidRPr="0026524D">
              <w:rPr>
                <w:rFonts w:eastAsia="標楷體"/>
                <w:color w:val="000000"/>
                <w:kern w:val="0"/>
              </w:rPr>
              <w:t>月</w:t>
            </w:r>
            <w:r w:rsidR="004058E6" w:rsidRPr="0026524D">
              <w:rPr>
                <w:rFonts w:eastAsia="標楷體"/>
                <w:color w:val="000000"/>
                <w:kern w:val="0"/>
              </w:rPr>
              <w:t>7</w:t>
            </w:r>
            <w:r w:rsidRPr="0026524D">
              <w:rPr>
                <w:rFonts w:eastAsia="標楷體"/>
                <w:color w:val="000000"/>
                <w:kern w:val="0"/>
              </w:rPr>
              <w:t>日</w:t>
            </w:r>
            <w:r w:rsidR="00760AF5">
              <w:rPr>
                <w:rFonts w:eastAsia="標楷體" w:hint="eastAsia"/>
                <w:szCs w:val="28"/>
              </w:rPr>
              <w:t>（</w:t>
            </w:r>
            <w:r w:rsidRPr="0026524D">
              <w:rPr>
                <w:rFonts w:eastAsia="標楷體"/>
                <w:color w:val="000000"/>
                <w:kern w:val="0"/>
              </w:rPr>
              <w:t>五</w:t>
            </w:r>
            <w:r w:rsidR="00760AF5">
              <w:rPr>
                <w:rFonts w:eastAsia="標楷體" w:hint="eastAsia"/>
                <w:szCs w:val="28"/>
              </w:rPr>
              <w:t>）</w:t>
            </w:r>
            <w:r w:rsidRPr="0026524D">
              <w:rPr>
                <w:rFonts w:eastAsia="標楷體"/>
                <w:color w:val="000000"/>
                <w:kern w:val="0"/>
              </w:rPr>
              <w:t>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E" w:rsidRPr="0026524D" w:rsidRDefault="004058E6" w:rsidP="00CF2B21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遴選收件截止，由院</w:t>
            </w:r>
            <w:r w:rsidR="00760AF5">
              <w:rPr>
                <w:rFonts w:eastAsia="標楷體" w:hint="eastAsia"/>
                <w:szCs w:val="28"/>
              </w:rPr>
              <w:t>（</w:t>
            </w:r>
            <w:r w:rsidRPr="0026524D">
              <w:rPr>
                <w:rFonts w:eastAsia="標楷體"/>
                <w:color w:val="000000"/>
                <w:kern w:val="0"/>
              </w:rPr>
              <w:t>學部</w:t>
            </w:r>
            <w:r w:rsidR="00760AF5">
              <w:rPr>
                <w:rFonts w:eastAsia="標楷體" w:hint="eastAsia"/>
                <w:szCs w:val="28"/>
              </w:rPr>
              <w:t>）</w:t>
            </w:r>
            <w:r w:rsidRPr="0026524D">
              <w:rPr>
                <w:rFonts w:eastAsia="標楷體"/>
                <w:color w:val="000000"/>
                <w:kern w:val="0"/>
              </w:rPr>
              <w:t>送至教學發展處</w:t>
            </w:r>
          </w:p>
        </w:tc>
      </w:tr>
      <w:tr w:rsidR="00AE141E" w:rsidRPr="0026524D" w:rsidTr="00760AF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E" w:rsidRPr="0026524D" w:rsidRDefault="00CF2B21" w:rsidP="002A7C7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1E" w:rsidRPr="0026524D" w:rsidRDefault="00AE141E" w:rsidP="00865405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1</w:t>
            </w:r>
            <w:r w:rsidR="004058E6" w:rsidRPr="0026524D">
              <w:rPr>
                <w:rFonts w:eastAsia="標楷體"/>
                <w:color w:val="000000"/>
                <w:kern w:val="0"/>
              </w:rPr>
              <w:t>2</w:t>
            </w:r>
            <w:r w:rsidRPr="0026524D">
              <w:rPr>
                <w:rFonts w:eastAsia="標楷體"/>
                <w:color w:val="000000"/>
                <w:kern w:val="0"/>
              </w:rPr>
              <w:t>月</w:t>
            </w:r>
            <w:r w:rsidR="006D542D" w:rsidRPr="0026524D">
              <w:rPr>
                <w:rFonts w:eastAsia="標楷體"/>
                <w:color w:val="000000"/>
                <w:kern w:val="0"/>
              </w:rPr>
              <w:t>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1E" w:rsidRPr="0026524D" w:rsidRDefault="00AE141E" w:rsidP="00865405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公告得獎名單</w:t>
            </w:r>
          </w:p>
        </w:tc>
      </w:tr>
      <w:tr w:rsidR="004058E6" w:rsidRPr="0026524D" w:rsidTr="00760AF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6" w:rsidRPr="0026524D" w:rsidRDefault="004058E6" w:rsidP="004058E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8E6" w:rsidRPr="0026524D" w:rsidRDefault="004058E6" w:rsidP="004058E6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隔年</w:t>
            </w:r>
            <w:r w:rsidRPr="0026524D">
              <w:rPr>
                <w:rFonts w:eastAsia="標楷體"/>
                <w:color w:val="000000"/>
                <w:kern w:val="0"/>
              </w:rPr>
              <w:t>1</w:t>
            </w:r>
            <w:r w:rsidRPr="0026524D">
              <w:rPr>
                <w:rFonts w:eastAsia="標楷體"/>
                <w:color w:val="000000"/>
                <w:kern w:val="0"/>
              </w:rPr>
              <w:t>月中</w:t>
            </w:r>
            <w:r w:rsidRPr="0026524D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6" w:rsidRPr="0026524D" w:rsidRDefault="004058E6" w:rsidP="004058E6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6524D">
              <w:rPr>
                <w:rFonts w:eastAsia="標楷體"/>
                <w:color w:val="000000"/>
                <w:kern w:val="0"/>
              </w:rPr>
              <w:t>於「期末教學研討會」頒獎</w:t>
            </w:r>
          </w:p>
        </w:tc>
      </w:tr>
    </w:tbl>
    <w:p w:rsidR="00F660FA" w:rsidRPr="0026524D" w:rsidRDefault="007A20A2" w:rsidP="0040374A">
      <w:pPr>
        <w:snapToGrid w:val="0"/>
        <w:spacing w:beforeLines="50" w:before="180"/>
        <w:rPr>
          <w:rFonts w:eastAsia="標楷體"/>
          <w:b/>
          <w:szCs w:val="28"/>
        </w:rPr>
      </w:pPr>
      <w:r w:rsidRPr="0026524D">
        <w:rPr>
          <w:rFonts w:eastAsia="標楷體"/>
          <w:b/>
          <w:szCs w:val="28"/>
        </w:rPr>
        <w:t>二、</w:t>
      </w:r>
      <w:r w:rsidR="00F660FA" w:rsidRPr="0026524D">
        <w:rPr>
          <w:rFonts w:eastAsia="標楷體"/>
          <w:b/>
          <w:szCs w:val="28"/>
        </w:rPr>
        <w:t>候選資格：</w:t>
      </w:r>
    </w:p>
    <w:p w:rsidR="00EF4030" w:rsidRPr="0026524D" w:rsidRDefault="00EF4030" w:rsidP="00EF4030">
      <w:pPr>
        <w:spacing w:afterLines="20" w:after="72"/>
        <w:ind w:leftChars="100" w:left="960" w:hangingChars="300" w:hanging="72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（一）至遴選前一學年七月底止，連續在本校任教二年以上，且符合基本授課時數規定之專任</w:t>
      </w:r>
      <w:r w:rsidR="00760AF5">
        <w:rPr>
          <w:rFonts w:eastAsia="標楷體" w:hint="eastAsia"/>
          <w:szCs w:val="28"/>
        </w:rPr>
        <w:t>（</w:t>
      </w:r>
      <w:r w:rsidRPr="0026524D">
        <w:rPr>
          <w:rFonts w:eastAsia="標楷體"/>
          <w:szCs w:val="28"/>
        </w:rPr>
        <w:t>案）教師。</w:t>
      </w:r>
    </w:p>
    <w:p w:rsidR="00EF4030" w:rsidRPr="0026524D" w:rsidRDefault="00EF4030" w:rsidP="00EF4030">
      <w:pPr>
        <w:spacing w:afterLines="20" w:after="72"/>
        <w:ind w:leftChars="100" w:left="960" w:hangingChars="300" w:hanging="72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（二）遴選該學年度教學評量回饋問卷成績，各課程成績皆為「通過」。</w:t>
      </w:r>
    </w:p>
    <w:p w:rsidR="00EF4030" w:rsidRPr="0026524D" w:rsidRDefault="00EF4030" w:rsidP="00EF4030">
      <w:pPr>
        <w:spacing w:afterLines="20" w:after="72"/>
        <w:ind w:leftChars="100" w:left="960" w:hangingChars="300" w:hanging="72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（三）該學年度通過本校教師評鑑，且成績達下列標準者：</w:t>
      </w:r>
    </w:p>
    <w:p w:rsidR="00EF4030" w:rsidRPr="0026524D" w:rsidRDefault="00EF4030" w:rsidP="00EF4030">
      <w:pPr>
        <w:spacing w:afterLines="20" w:after="72"/>
        <w:ind w:leftChars="100" w:left="240" w:firstLineChars="225" w:firstLine="54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1.</w:t>
      </w:r>
      <w:r w:rsidRPr="0026524D">
        <w:rPr>
          <w:rFonts w:eastAsia="標楷體"/>
          <w:szCs w:val="28"/>
        </w:rPr>
        <w:t>教學項目成績達所屬學院或通識教育學部前</w:t>
      </w:r>
      <w:r w:rsidRPr="0026524D">
        <w:rPr>
          <w:rFonts w:eastAsia="標楷體"/>
          <w:szCs w:val="28"/>
        </w:rPr>
        <w:t>40%</w:t>
      </w:r>
      <w:r w:rsidRPr="0026524D">
        <w:rPr>
          <w:rFonts w:eastAsia="標楷體"/>
          <w:szCs w:val="28"/>
        </w:rPr>
        <w:t>者，並不得有任一扣分項。</w:t>
      </w:r>
    </w:p>
    <w:p w:rsidR="00EF4030" w:rsidRPr="0026524D" w:rsidRDefault="00EF4030" w:rsidP="00EF4030">
      <w:pPr>
        <w:spacing w:afterLines="20" w:after="72"/>
        <w:ind w:leftChars="100" w:left="240" w:firstLineChars="225" w:firstLine="54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2.</w:t>
      </w:r>
      <w:r w:rsidRPr="0026524D">
        <w:rPr>
          <w:rFonts w:eastAsia="標楷體"/>
          <w:szCs w:val="28"/>
        </w:rPr>
        <w:t>服務項目成績達所屬學院或通識教育學部前</w:t>
      </w:r>
      <w:r w:rsidRPr="0026524D">
        <w:rPr>
          <w:rFonts w:eastAsia="標楷體"/>
          <w:szCs w:val="28"/>
        </w:rPr>
        <w:t>40%</w:t>
      </w:r>
      <w:r w:rsidRPr="0026524D">
        <w:rPr>
          <w:rFonts w:eastAsia="標楷體"/>
          <w:szCs w:val="28"/>
        </w:rPr>
        <w:t>者。</w:t>
      </w:r>
    </w:p>
    <w:p w:rsidR="00EF4030" w:rsidRPr="0026524D" w:rsidRDefault="00EF4030" w:rsidP="00EF4030">
      <w:pPr>
        <w:spacing w:afterLines="20" w:after="72"/>
        <w:ind w:leftChars="100" w:left="960" w:hangingChars="300" w:hanging="72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（四）無違反教學倫理之情事。</w:t>
      </w:r>
    </w:p>
    <w:p w:rsidR="0040374A" w:rsidRPr="0026524D" w:rsidRDefault="00EF4030" w:rsidP="00EF4030">
      <w:pPr>
        <w:spacing w:afterLines="20" w:after="72"/>
        <w:ind w:leftChars="100" w:left="960" w:hangingChars="300" w:hanging="72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（五）申請人</w:t>
      </w:r>
      <w:proofErr w:type="gramStart"/>
      <w:r w:rsidRPr="0026524D">
        <w:rPr>
          <w:rFonts w:eastAsia="標楷體"/>
          <w:szCs w:val="28"/>
        </w:rPr>
        <w:t>應檢附校內</w:t>
      </w:r>
      <w:proofErr w:type="gramEnd"/>
      <w:r w:rsidRPr="0026524D">
        <w:rPr>
          <w:rFonts w:eastAsia="標楷體"/>
          <w:szCs w:val="28"/>
        </w:rPr>
        <w:t>一級主管推薦函一份。</w:t>
      </w:r>
    </w:p>
    <w:p w:rsidR="00865405" w:rsidRPr="0026524D" w:rsidRDefault="00EF4030" w:rsidP="00EF4030">
      <w:pPr>
        <w:spacing w:afterLines="20" w:after="72"/>
        <w:ind w:leftChars="100" w:left="960" w:hangingChars="300" w:hanging="720"/>
        <w:jc w:val="both"/>
        <w:rPr>
          <w:rFonts w:eastAsia="標楷體"/>
          <w:szCs w:val="28"/>
        </w:rPr>
      </w:pPr>
      <w:r w:rsidRPr="0026524D">
        <w:rPr>
          <w:rFonts w:eastAsia="標楷體"/>
          <w:szCs w:val="28"/>
        </w:rPr>
        <w:t>（六）為廣泛獎勵優良教師，凡獲「教學卓越獎」者，於三年內不得再參與「教學卓越及教學優良獎」之遴選；連續二年獲「教學優良獎」後，若於次年參與「教學卓越及教學優良獎」之遴選，並仍繼續獲「教學優良教師獎」而未獲「教學卓越教師獎」者，僅頒發獎狀</w:t>
      </w:r>
      <w:r w:rsidRPr="0026524D">
        <w:rPr>
          <w:rFonts w:eastAsia="標楷體"/>
          <w:szCs w:val="28"/>
        </w:rPr>
        <w:t>1</w:t>
      </w:r>
      <w:r w:rsidRPr="0026524D">
        <w:rPr>
          <w:rFonts w:eastAsia="標楷體"/>
          <w:szCs w:val="28"/>
        </w:rPr>
        <w:t>紙，不發予獎金。</w:t>
      </w:r>
    </w:p>
    <w:p w:rsidR="009B66CA" w:rsidRPr="0026524D" w:rsidRDefault="0026524D" w:rsidP="0040374A">
      <w:pPr>
        <w:snapToGrid w:val="0"/>
        <w:spacing w:beforeLines="50" w:before="180"/>
        <w:rPr>
          <w:rFonts w:eastAsia="標楷體"/>
          <w:b/>
          <w:szCs w:val="28"/>
        </w:rPr>
      </w:pPr>
      <w:r w:rsidRPr="0026524D">
        <w:rPr>
          <w:rFonts w:eastAsia="標楷體"/>
          <w:b/>
          <w:szCs w:val="28"/>
        </w:rPr>
        <w:t>三</w:t>
      </w:r>
      <w:r w:rsidR="00F660FA" w:rsidRPr="0026524D">
        <w:rPr>
          <w:rFonts w:eastAsia="標楷體"/>
          <w:b/>
          <w:szCs w:val="28"/>
        </w:rPr>
        <w:t>、</w:t>
      </w:r>
      <w:r w:rsidR="009B66CA" w:rsidRPr="0026524D">
        <w:rPr>
          <w:rFonts w:eastAsia="標楷體"/>
          <w:b/>
          <w:szCs w:val="28"/>
        </w:rPr>
        <w:t>遴選程序：</w:t>
      </w:r>
    </w:p>
    <w:p w:rsidR="00D042EF" w:rsidRPr="0026524D" w:rsidRDefault="0026524D" w:rsidP="00231AA4">
      <w:pPr>
        <w:tabs>
          <w:tab w:val="left" w:pos="795"/>
        </w:tabs>
        <w:jc w:val="center"/>
      </w:pPr>
      <w:r w:rsidRPr="0026524D">
        <w:rPr>
          <w:rFonts w:eastAsia="標楷體"/>
          <w:kern w:val="0"/>
          <w:sz w:val="28"/>
          <w:szCs w:val="28"/>
        </w:rPr>
        <w:object w:dxaOrig="13995" w:dyaOrig="4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3.5pt;height:193.6pt" o:ole="">
            <v:imagedata r:id="rId8" o:title=""/>
          </v:shape>
          <o:OLEObject Type="Embed" ProgID="Visio.Drawing.15" ShapeID="_x0000_i1034" DrawAspect="Content" ObjectID="_1719232247" r:id="rId9"/>
        </w:object>
      </w:r>
    </w:p>
    <w:sectPr w:rsidR="00D042EF" w:rsidRPr="0026524D" w:rsidSect="00231A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30" w:rsidRDefault="003E6730" w:rsidP="00A31140">
      <w:r>
        <w:separator/>
      </w:r>
    </w:p>
  </w:endnote>
  <w:endnote w:type="continuationSeparator" w:id="0">
    <w:p w:rsidR="003E6730" w:rsidRDefault="003E6730" w:rsidP="00A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30" w:rsidRDefault="003E6730" w:rsidP="00A31140">
      <w:r>
        <w:separator/>
      </w:r>
    </w:p>
  </w:footnote>
  <w:footnote w:type="continuationSeparator" w:id="0">
    <w:p w:rsidR="003E6730" w:rsidRDefault="003E6730" w:rsidP="00A3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DAA"/>
    <w:multiLevelType w:val="hybridMultilevel"/>
    <w:tmpl w:val="3F668B76"/>
    <w:lvl w:ilvl="0" w:tplc="928A3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B5690"/>
    <w:multiLevelType w:val="hybridMultilevel"/>
    <w:tmpl w:val="6AF47BFE"/>
    <w:lvl w:ilvl="0" w:tplc="694C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60"/>
    <w:rsid w:val="00033922"/>
    <w:rsid w:val="00084117"/>
    <w:rsid w:val="000878D6"/>
    <w:rsid w:val="000976D1"/>
    <w:rsid w:val="000C20A5"/>
    <w:rsid w:val="000D4A02"/>
    <w:rsid w:val="000E16A7"/>
    <w:rsid w:val="000E6D91"/>
    <w:rsid w:val="000F4E46"/>
    <w:rsid w:val="00105B21"/>
    <w:rsid w:val="00107C53"/>
    <w:rsid w:val="00117CE6"/>
    <w:rsid w:val="00155039"/>
    <w:rsid w:val="00156B90"/>
    <w:rsid w:val="001644AD"/>
    <w:rsid w:val="00167BD8"/>
    <w:rsid w:val="00182D7E"/>
    <w:rsid w:val="001D0374"/>
    <w:rsid w:val="002200E1"/>
    <w:rsid w:val="00231AA4"/>
    <w:rsid w:val="00241E74"/>
    <w:rsid w:val="0026524D"/>
    <w:rsid w:val="00290973"/>
    <w:rsid w:val="002A7C74"/>
    <w:rsid w:val="0034406A"/>
    <w:rsid w:val="0034554B"/>
    <w:rsid w:val="00352059"/>
    <w:rsid w:val="00383250"/>
    <w:rsid w:val="003A533E"/>
    <w:rsid w:val="003B3060"/>
    <w:rsid w:val="003C6445"/>
    <w:rsid w:val="003E6730"/>
    <w:rsid w:val="0040374A"/>
    <w:rsid w:val="004058E6"/>
    <w:rsid w:val="004C640B"/>
    <w:rsid w:val="0051255B"/>
    <w:rsid w:val="005263A8"/>
    <w:rsid w:val="005440C4"/>
    <w:rsid w:val="00546F01"/>
    <w:rsid w:val="005821F2"/>
    <w:rsid w:val="00586028"/>
    <w:rsid w:val="005977F3"/>
    <w:rsid w:val="005B235F"/>
    <w:rsid w:val="005F312B"/>
    <w:rsid w:val="006665F7"/>
    <w:rsid w:val="00694124"/>
    <w:rsid w:val="006A629F"/>
    <w:rsid w:val="006D542D"/>
    <w:rsid w:val="007145FE"/>
    <w:rsid w:val="00760AF5"/>
    <w:rsid w:val="007A20A2"/>
    <w:rsid w:val="007B2A1C"/>
    <w:rsid w:val="007B4754"/>
    <w:rsid w:val="00806229"/>
    <w:rsid w:val="00865405"/>
    <w:rsid w:val="00881470"/>
    <w:rsid w:val="008D1FD4"/>
    <w:rsid w:val="008F6DD3"/>
    <w:rsid w:val="009100AB"/>
    <w:rsid w:val="009211FE"/>
    <w:rsid w:val="009359ED"/>
    <w:rsid w:val="009658AA"/>
    <w:rsid w:val="009B2A78"/>
    <w:rsid w:val="009B66CA"/>
    <w:rsid w:val="009D17CF"/>
    <w:rsid w:val="00A31140"/>
    <w:rsid w:val="00A447C2"/>
    <w:rsid w:val="00A464D9"/>
    <w:rsid w:val="00A57BA2"/>
    <w:rsid w:val="00AD1871"/>
    <w:rsid w:val="00AE1025"/>
    <w:rsid w:val="00AE141E"/>
    <w:rsid w:val="00B16EAA"/>
    <w:rsid w:val="00B23B33"/>
    <w:rsid w:val="00B32104"/>
    <w:rsid w:val="00B83E34"/>
    <w:rsid w:val="00BB7662"/>
    <w:rsid w:val="00C67C35"/>
    <w:rsid w:val="00C77161"/>
    <w:rsid w:val="00C87A95"/>
    <w:rsid w:val="00CC1D34"/>
    <w:rsid w:val="00CD4316"/>
    <w:rsid w:val="00CF2B21"/>
    <w:rsid w:val="00D042EF"/>
    <w:rsid w:val="00D4451C"/>
    <w:rsid w:val="00D67C51"/>
    <w:rsid w:val="00D75A74"/>
    <w:rsid w:val="00D862AA"/>
    <w:rsid w:val="00D921C2"/>
    <w:rsid w:val="00DD0211"/>
    <w:rsid w:val="00E833A5"/>
    <w:rsid w:val="00E90FBB"/>
    <w:rsid w:val="00E9294A"/>
    <w:rsid w:val="00EA5A26"/>
    <w:rsid w:val="00EA5D4E"/>
    <w:rsid w:val="00EE3A5A"/>
    <w:rsid w:val="00EE4130"/>
    <w:rsid w:val="00EF4030"/>
    <w:rsid w:val="00F35067"/>
    <w:rsid w:val="00F660FA"/>
    <w:rsid w:val="00F9430B"/>
    <w:rsid w:val="00FA27BB"/>
    <w:rsid w:val="00FA472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F80D0"/>
  <w15:chartTrackingRefBased/>
  <w15:docId w15:val="{81ADA700-FA5B-4960-A84E-76E82E50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0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1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1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311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8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7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EA5B-DF15-4797-BB33-59ED77C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2019-06-05T07:51:00Z</cp:lastPrinted>
  <dcterms:created xsi:type="dcterms:W3CDTF">2019-06-05T03:13:00Z</dcterms:created>
  <dcterms:modified xsi:type="dcterms:W3CDTF">2022-07-13T07:44:00Z</dcterms:modified>
</cp:coreProperties>
</file>